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FA11" w14:textId="2455421F" w:rsidR="00894A47" w:rsidRPr="00894A47" w:rsidRDefault="00894A47"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color w:val="222222"/>
          <w:sz w:val="24"/>
          <w:szCs w:val="24"/>
          <w:lang w:eastAsia="en-SG"/>
        </w:rPr>
        <w:t>Name of Organisation (*)</w:t>
      </w:r>
      <w:r w:rsidRPr="00894A47">
        <w:rPr>
          <w:rFonts w:ascii="Arial" w:eastAsia="Times New Roman" w:hAnsi="Arial" w:cs="Arial"/>
          <w:color w:val="222222"/>
          <w:sz w:val="24"/>
          <w:szCs w:val="24"/>
          <w:lang w:eastAsia="en-SG"/>
        </w:rPr>
        <w:br/>
      </w:r>
      <w:r w:rsidRPr="00894A47">
        <w:rPr>
          <w:rFonts w:ascii="Arial" w:eastAsia="Times New Roman" w:hAnsi="Arial" w:cs="Arial"/>
          <w:color w:val="222222"/>
          <w:sz w:val="24"/>
          <w:szCs w:val="24"/>
          <w:bdr w:val="none" w:sz="0" w:space="0" w:color="auto" w:frame="1"/>
        </w:rPr>
        <w:object w:dxaOrig="225" w:dyaOrig="225" w14:anchorId="56E7B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337.55pt;height:17.75pt" o:ole="">
            <v:imagedata r:id="rId7" o:title=""/>
          </v:shape>
          <w:control r:id="rId8" w:name="DefaultOcxName" w:shapeid="_x0000_i1150"/>
        </w:object>
      </w:r>
    </w:p>
    <w:p w14:paraId="732121D5" w14:textId="0CD461E8" w:rsidR="00894A47" w:rsidRPr="00894A47" w:rsidRDefault="00894A47"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color w:val="222222"/>
          <w:sz w:val="24"/>
          <w:szCs w:val="24"/>
          <w:lang w:eastAsia="en-SG"/>
        </w:rPr>
        <w:t>Name of Person Responsible (*)</w:t>
      </w:r>
      <w:r w:rsidRPr="00894A47">
        <w:rPr>
          <w:rFonts w:ascii="Arial" w:eastAsia="Times New Roman" w:hAnsi="Arial" w:cs="Arial"/>
          <w:color w:val="222222"/>
          <w:sz w:val="24"/>
          <w:szCs w:val="24"/>
          <w:lang w:eastAsia="en-SG"/>
        </w:rPr>
        <w:br/>
      </w:r>
      <w:r w:rsidRPr="00894A47">
        <w:rPr>
          <w:rFonts w:ascii="Arial" w:eastAsia="Times New Roman" w:hAnsi="Arial" w:cs="Arial"/>
          <w:color w:val="222222"/>
          <w:sz w:val="24"/>
          <w:szCs w:val="24"/>
          <w:bdr w:val="none" w:sz="0" w:space="0" w:color="auto" w:frame="1"/>
        </w:rPr>
        <w:object w:dxaOrig="225" w:dyaOrig="225" w14:anchorId="11E98349">
          <v:shape id="_x0000_i1080" type="#_x0000_t75" style="width:337.55pt;height:17.75pt" o:ole="">
            <v:imagedata r:id="rId7" o:title=""/>
          </v:shape>
          <w:control r:id="rId9" w:name="DefaultOcxName1" w:shapeid="_x0000_i1080"/>
        </w:object>
      </w:r>
    </w:p>
    <w:p w14:paraId="591BE967" w14:textId="7E214385" w:rsidR="00894A47" w:rsidRPr="00894A47" w:rsidRDefault="004723BF"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color w:val="222222"/>
          <w:sz w:val="24"/>
          <w:szCs w:val="24"/>
          <w:lang w:eastAsia="en-SG"/>
        </w:rPr>
        <w:t>Activity (</w:t>
      </w:r>
      <w:r w:rsidR="00894A47" w:rsidRPr="00894A47">
        <w:rPr>
          <w:rFonts w:ascii="Arial" w:eastAsia="Times New Roman" w:hAnsi="Arial" w:cs="Arial"/>
          <w:color w:val="222222"/>
          <w:sz w:val="24"/>
          <w:szCs w:val="24"/>
          <w:lang w:eastAsia="en-SG"/>
        </w:rPr>
        <w:t>*)</w:t>
      </w:r>
      <w:r w:rsidR="00894A47" w:rsidRPr="00894A47">
        <w:rPr>
          <w:rFonts w:ascii="Arial" w:eastAsia="Times New Roman" w:hAnsi="Arial" w:cs="Arial"/>
          <w:color w:val="222222"/>
          <w:sz w:val="24"/>
          <w:szCs w:val="24"/>
          <w:lang w:eastAsia="en-SG"/>
        </w:rPr>
        <w:br/>
      </w:r>
      <w:r w:rsidR="00894A47" w:rsidRPr="00894A47">
        <w:rPr>
          <w:rFonts w:ascii="Arial" w:eastAsia="Times New Roman" w:hAnsi="Arial" w:cs="Arial"/>
          <w:color w:val="222222"/>
          <w:sz w:val="24"/>
          <w:szCs w:val="24"/>
          <w:bdr w:val="none" w:sz="0" w:space="0" w:color="auto" w:frame="1"/>
        </w:rPr>
        <w:object w:dxaOrig="225" w:dyaOrig="225" w14:anchorId="465E49C2">
          <v:shape id="_x0000_i1176" type="#_x0000_t75" style="width:20.55pt;height:17.75pt" o:ole="">
            <v:imagedata r:id="rId10" o:title=""/>
          </v:shape>
          <w:control r:id="rId11" w:name="DefaultOcxName2" w:shapeid="_x0000_i1176"/>
        </w:object>
      </w:r>
      <w:r w:rsidR="00894A47" w:rsidRPr="00894A47">
        <w:rPr>
          <w:rFonts w:ascii="Arial" w:eastAsia="Times New Roman" w:hAnsi="Arial" w:cs="Arial"/>
          <w:color w:val="222222"/>
          <w:sz w:val="24"/>
          <w:szCs w:val="24"/>
          <w:bdr w:val="none" w:sz="0" w:space="0" w:color="auto" w:frame="1"/>
          <w:lang w:eastAsia="en-SG"/>
        </w:rPr>
        <w:t>Seminar</w:t>
      </w:r>
      <w:r w:rsidR="00894A47" w:rsidRPr="00894A47">
        <w:rPr>
          <w:rFonts w:ascii="Arial" w:eastAsia="Times New Roman" w:hAnsi="Arial" w:cs="Arial"/>
          <w:color w:val="222222"/>
          <w:sz w:val="24"/>
          <w:szCs w:val="24"/>
          <w:bdr w:val="none" w:sz="0" w:space="0" w:color="auto" w:frame="1"/>
        </w:rPr>
        <w:object w:dxaOrig="225" w:dyaOrig="225" w14:anchorId="2A4060D5">
          <v:shape id="_x0000_i1178" type="#_x0000_t75" style="width:20.55pt;height:17.75pt" o:ole="">
            <v:imagedata r:id="rId10" o:title=""/>
          </v:shape>
          <w:control r:id="rId12" w:name="DefaultOcxName3" w:shapeid="_x0000_i1178"/>
        </w:object>
      </w:r>
      <w:r w:rsidR="00894A47" w:rsidRPr="00894A47">
        <w:rPr>
          <w:rFonts w:ascii="Arial" w:eastAsia="Times New Roman" w:hAnsi="Arial" w:cs="Arial"/>
          <w:color w:val="222222"/>
          <w:sz w:val="24"/>
          <w:szCs w:val="24"/>
          <w:bdr w:val="none" w:sz="0" w:space="0" w:color="auto" w:frame="1"/>
          <w:lang w:eastAsia="en-SG"/>
        </w:rPr>
        <w:t>Meeting</w:t>
      </w:r>
      <w:r w:rsidR="00894A47" w:rsidRPr="00894A47">
        <w:rPr>
          <w:rFonts w:ascii="Arial" w:eastAsia="Times New Roman" w:hAnsi="Arial" w:cs="Arial"/>
          <w:color w:val="222222"/>
          <w:sz w:val="24"/>
          <w:szCs w:val="24"/>
          <w:bdr w:val="none" w:sz="0" w:space="0" w:color="auto" w:frame="1"/>
        </w:rPr>
        <w:object w:dxaOrig="225" w:dyaOrig="225" w14:anchorId="02CF9E8E">
          <v:shape id="_x0000_i1179" type="#_x0000_t75" style="width:20.55pt;height:17.75pt" o:ole="">
            <v:imagedata r:id="rId13" o:title=""/>
          </v:shape>
          <w:control r:id="rId14" w:name="DefaultOcxName4" w:shapeid="_x0000_i1179"/>
        </w:object>
      </w:r>
      <w:r w:rsidR="00894A47" w:rsidRPr="00894A47">
        <w:rPr>
          <w:rFonts w:ascii="Arial" w:eastAsia="Times New Roman" w:hAnsi="Arial" w:cs="Arial"/>
          <w:color w:val="222222"/>
          <w:sz w:val="24"/>
          <w:szCs w:val="24"/>
          <w:bdr w:val="none" w:sz="0" w:space="0" w:color="auto" w:frame="1"/>
          <w:lang w:eastAsia="en-SG"/>
        </w:rPr>
        <w:t>Others</w:t>
      </w:r>
    </w:p>
    <w:p w14:paraId="1ED60C88" w14:textId="7145B18E" w:rsidR="00894A47" w:rsidRPr="00894A47" w:rsidRDefault="00894A47"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color w:val="222222"/>
          <w:sz w:val="24"/>
          <w:szCs w:val="24"/>
          <w:lang w:eastAsia="en-SG"/>
        </w:rPr>
        <w:t>(Please specify if others)</w:t>
      </w:r>
      <w:r w:rsidRPr="00894A47">
        <w:rPr>
          <w:rFonts w:ascii="Arial" w:eastAsia="Times New Roman" w:hAnsi="Arial" w:cs="Arial"/>
          <w:color w:val="222222"/>
          <w:sz w:val="24"/>
          <w:szCs w:val="24"/>
          <w:lang w:eastAsia="en-SG"/>
        </w:rPr>
        <w:br/>
      </w:r>
      <w:r w:rsidRPr="00894A47">
        <w:rPr>
          <w:rFonts w:ascii="Arial" w:eastAsia="Times New Roman" w:hAnsi="Arial" w:cs="Arial"/>
          <w:color w:val="222222"/>
          <w:sz w:val="24"/>
          <w:szCs w:val="24"/>
          <w:bdr w:val="none" w:sz="0" w:space="0" w:color="auto" w:frame="1"/>
        </w:rPr>
        <w:object w:dxaOrig="225" w:dyaOrig="225" w14:anchorId="72025286">
          <v:shape id="_x0000_i1092" type="#_x0000_t75" style="width:341.3pt;height:17.75pt" o:ole="">
            <v:imagedata r:id="rId15" o:title=""/>
          </v:shape>
          <w:control r:id="rId16" w:name="DefaultOcxName5" w:shapeid="_x0000_i1092"/>
        </w:object>
      </w:r>
    </w:p>
    <w:p w14:paraId="14AB7767" w14:textId="188496B8" w:rsidR="00894A47" w:rsidRPr="00894A47" w:rsidRDefault="00894A47"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color w:val="222222"/>
          <w:sz w:val="24"/>
          <w:szCs w:val="24"/>
          <w:lang w:eastAsia="en-SG"/>
        </w:rPr>
        <w:t>Date of Activity (*)</w:t>
      </w:r>
      <w:r w:rsidRPr="00894A47">
        <w:rPr>
          <w:rFonts w:ascii="Arial" w:eastAsia="Times New Roman" w:hAnsi="Arial" w:cs="Arial"/>
          <w:color w:val="222222"/>
          <w:sz w:val="24"/>
          <w:szCs w:val="24"/>
          <w:lang w:eastAsia="en-SG"/>
        </w:rPr>
        <w:br/>
      </w:r>
    </w:p>
    <w:p w14:paraId="11107486" w14:textId="7B948955" w:rsidR="00894A47" w:rsidRPr="00894A47" w:rsidRDefault="00894A47"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color w:val="222222"/>
          <w:sz w:val="24"/>
          <w:szCs w:val="24"/>
          <w:lang w:eastAsia="en-SG"/>
        </w:rPr>
        <w:t>Duration of Use (*)</w:t>
      </w:r>
      <w:r w:rsidRPr="00894A47">
        <w:rPr>
          <w:rFonts w:ascii="Arial" w:eastAsia="Times New Roman" w:hAnsi="Arial" w:cs="Arial"/>
          <w:color w:val="222222"/>
          <w:sz w:val="24"/>
          <w:szCs w:val="24"/>
          <w:lang w:eastAsia="en-SG"/>
        </w:rPr>
        <w:br/>
      </w:r>
      <w:r w:rsidRPr="00894A47">
        <w:rPr>
          <w:rFonts w:ascii="Arial" w:eastAsia="Times New Roman" w:hAnsi="Arial" w:cs="Arial"/>
          <w:color w:val="222222"/>
          <w:sz w:val="24"/>
          <w:szCs w:val="24"/>
          <w:bdr w:val="none" w:sz="0" w:space="0" w:color="auto" w:frame="1"/>
        </w:rPr>
        <w:object w:dxaOrig="225" w:dyaOrig="225" w14:anchorId="5E24CD93">
          <v:shape id="_x0000_i1095" type="#_x0000_t75" style="width:341.3pt;height:17.75pt" o:ole="">
            <v:imagedata r:id="rId15" o:title=""/>
          </v:shape>
          <w:control r:id="rId17" w:name="DefaultOcxName6" w:shapeid="_x0000_i1095"/>
        </w:object>
      </w:r>
    </w:p>
    <w:p w14:paraId="3F5304CF" w14:textId="738EC298" w:rsidR="00894A47" w:rsidRPr="00894A47" w:rsidRDefault="00894A47"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color w:val="222222"/>
          <w:sz w:val="24"/>
          <w:szCs w:val="24"/>
          <w:lang w:eastAsia="en-SG"/>
        </w:rPr>
        <w:t>Number of Participants Anticipated (*)</w:t>
      </w:r>
      <w:r w:rsidRPr="00894A47">
        <w:rPr>
          <w:rFonts w:ascii="Arial" w:eastAsia="Times New Roman" w:hAnsi="Arial" w:cs="Arial"/>
          <w:color w:val="222222"/>
          <w:sz w:val="24"/>
          <w:szCs w:val="24"/>
          <w:lang w:eastAsia="en-SG"/>
        </w:rPr>
        <w:br/>
      </w:r>
      <w:r w:rsidRPr="00894A47">
        <w:rPr>
          <w:rFonts w:ascii="Arial" w:eastAsia="Times New Roman" w:hAnsi="Arial" w:cs="Arial"/>
          <w:color w:val="222222"/>
          <w:sz w:val="56"/>
          <w:szCs w:val="56"/>
          <w:bdr w:val="none" w:sz="0" w:space="0" w:color="auto" w:frame="1"/>
        </w:rPr>
        <w:object w:dxaOrig="225" w:dyaOrig="225" w14:anchorId="44EF6ABA">
          <v:shape id="_x0000_i1098" type="#_x0000_t75" style="width:345.05pt;height:17.75pt" o:ole="">
            <v:imagedata r:id="rId18" o:title=""/>
          </v:shape>
          <w:control r:id="rId19" w:name="DefaultOcxName7" w:shapeid="_x0000_i1098"/>
        </w:object>
      </w:r>
    </w:p>
    <w:p w14:paraId="6EEC41A7" w14:textId="4B347AB8" w:rsidR="00894A47" w:rsidRPr="00894A47" w:rsidRDefault="00894A47"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color w:val="222222"/>
          <w:sz w:val="24"/>
          <w:szCs w:val="24"/>
          <w:lang w:eastAsia="en-SG"/>
        </w:rPr>
        <w:t>Facilities Needed(*)</w:t>
      </w:r>
      <w:r w:rsidRPr="00894A47">
        <w:rPr>
          <w:rFonts w:ascii="Arial" w:eastAsia="Times New Roman" w:hAnsi="Arial" w:cs="Arial"/>
          <w:color w:val="222222"/>
          <w:sz w:val="24"/>
          <w:szCs w:val="24"/>
          <w:lang w:eastAsia="en-SG"/>
        </w:rPr>
        <w:br/>
      </w:r>
      <w:r w:rsidRPr="00894A47">
        <w:rPr>
          <w:rFonts w:ascii="Arial" w:eastAsia="Times New Roman" w:hAnsi="Arial" w:cs="Arial"/>
          <w:color w:val="222222"/>
          <w:sz w:val="24"/>
          <w:szCs w:val="24"/>
          <w:bdr w:val="none" w:sz="0" w:space="0" w:color="auto" w:frame="1"/>
        </w:rPr>
        <w:object w:dxaOrig="225" w:dyaOrig="225" w14:anchorId="2FDE31BF">
          <v:shape id="_x0000_i1100" type="#_x0000_t75" style="width:20.55pt;height:17.75pt" o:ole="">
            <v:imagedata r:id="rId20" o:title=""/>
          </v:shape>
          <w:control r:id="rId21" w:name="DefaultOcxName8" w:shapeid="_x0000_i1100"/>
        </w:object>
      </w:r>
      <w:r w:rsidRPr="00894A47">
        <w:rPr>
          <w:rFonts w:ascii="Arial" w:eastAsia="Times New Roman" w:hAnsi="Arial" w:cs="Arial"/>
          <w:color w:val="222222"/>
          <w:sz w:val="24"/>
          <w:szCs w:val="24"/>
          <w:bdr w:val="none" w:sz="0" w:space="0" w:color="auto" w:frame="1"/>
          <w:lang w:eastAsia="en-SG"/>
        </w:rPr>
        <w:t>Sanctuary</w:t>
      </w:r>
      <w:r w:rsidRPr="00894A47">
        <w:rPr>
          <w:rFonts w:ascii="Arial" w:eastAsia="Times New Roman" w:hAnsi="Arial" w:cs="Arial"/>
          <w:color w:val="222222"/>
          <w:sz w:val="24"/>
          <w:szCs w:val="24"/>
          <w:bdr w:val="none" w:sz="0" w:space="0" w:color="auto" w:frame="1"/>
        </w:rPr>
        <w:object w:dxaOrig="225" w:dyaOrig="225" w14:anchorId="7A272D7F">
          <v:shape id="_x0000_i1103" type="#_x0000_t75" style="width:20.55pt;height:17.75pt" o:ole="">
            <v:imagedata r:id="rId20" o:title=""/>
          </v:shape>
          <w:control r:id="rId22" w:name="DefaultOcxName9" w:shapeid="_x0000_i1103"/>
        </w:object>
      </w:r>
      <w:r w:rsidRPr="00894A47">
        <w:rPr>
          <w:rFonts w:ascii="Arial" w:eastAsia="Times New Roman" w:hAnsi="Arial" w:cs="Arial"/>
          <w:color w:val="222222"/>
          <w:sz w:val="24"/>
          <w:szCs w:val="24"/>
          <w:bdr w:val="none" w:sz="0" w:space="0" w:color="auto" w:frame="1"/>
          <w:lang w:eastAsia="en-SG"/>
        </w:rPr>
        <w:t>Conference Room</w:t>
      </w:r>
      <w:r w:rsidRPr="00894A47">
        <w:rPr>
          <w:rFonts w:ascii="Arial" w:eastAsia="Times New Roman" w:hAnsi="Arial" w:cs="Arial"/>
          <w:color w:val="222222"/>
          <w:sz w:val="24"/>
          <w:szCs w:val="24"/>
          <w:bdr w:val="none" w:sz="0" w:space="0" w:color="auto" w:frame="1"/>
        </w:rPr>
        <w:object w:dxaOrig="225" w:dyaOrig="225" w14:anchorId="4C095B6B">
          <v:shape id="_x0000_i1106" type="#_x0000_t75" style="width:20.55pt;height:17.75pt" o:ole="">
            <v:imagedata r:id="rId20" o:title=""/>
          </v:shape>
          <w:control r:id="rId23" w:name="DefaultOcxName10" w:shapeid="_x0000_i1106"/>
        </w:object>
      </w:r>
      <w:r w:rsidRPr="00894A47">
        <w:rPr>
          <w:rFonts w:ascii="Arial" w:eastAsia="Times New Roman" w:hAnsi="Arial" w:cs="Arial"/>
          <w:color w:val="222222"/>
          <w:sz w:val="24"/>
          <w:szCs w:val="24"/>
          <w:bdr w:val="none" w:sz="0" w:space="0" w:color="auto" w:frame="1"/>
          <w:lang w:eastAsia="en-SG"/>
        </w:rPr>
        <w:t>Multi-purpose Hall</w:t>
      </w:r>
      <w:r w:rsidRPr="00894A47">
        <w:rPr>
          <w:rFonts w:ascii="Arial" w:eastAsia="Times New Roman" w:hAnsi="Arial" w:cs="Arial"/>
          <w:color w:val="222222"/>
          <w:sz w:val="24"/>
          <w:szCs w:val="24"/>
          <w:bdr w:val="none" w:sz="0" w:space="0" w:color="auto" w:frame="1"/>
        </w:rPr>
        <w:object w:dxaOrig="225" w:dyaOrig="225" w14:anchorId="1E05027F">
          <v:shape id="_x0000_i1109" type="#_x0000_t75" style="width:20.55pt;height:17.75pt" o:ole="">
            <v:imagedata r:id="rId20" o:title=""/>
          </v:shape>
          <w:control r:id="rId24" w:name="DefaultOcxName11" w:shapeid="_x0000_i1109"/>
        </w:object>
      </w:r>
      <w:r w:rsidRPr="00894A47">
        <w:rPr>
          <w:rFonts w:ascii="Arial" w:eastAsia="Times New Roman" w:hAnsi="Arial" w:cs="Arial"/>
          <w:color w:val="222222"/>
          <w:sz w:val="24"/>
          <w:szCs w:val="24"/>
          <w:bdr w:val="none" w:sz="0" w:space="0" w:color="auto" w:frame="1"/>
          <w:lang w:eastAsia="en-SG"/>
        </w:rPr>
        <w:t>Kitchen</w:t>
      </w:r>
      <w:r w:rsidRPr="00894A47">
        <w:rPr>
          <w:rFonts w:ascii="Arial" w:eastAsia="Times New Roman" w:hAnsi="Arial" w:cs="Arial"/>
          <w:color w:val="222222"/>
          <w:sz w:val="24"/>
          <w:szCs w:val="24"/>
          <w:bdr w:val="none" w:sz="0" w:space="0" w:color="auto" w:frame="1"/>
        </w:rPr>
        <w:object w:dxaOrig="225" w:dyaOrig="225" w14:anchorId="413D87D2">
          <v:shape id="_x0000_i1112" type="#_x0000_t75" style="width:20.55pt;height:17.75pt" o:ole="">
            <v:imagedata r:id="rId20" o:title=""/>
          </v:shape>
          <w:control r:id="rId25" w:name="DefaultOcxName12" w:shapeid="_x0000_i1112"/>
        </w:object>
      </w:r>
      <w:r w:rsidRPr="00894A47">
        <w:rPr>
          <w:rFonts w:ascii="Arial" w:eastAsia="Times New Roman" w:hAnsi="Arial" w:cs="Arial"/>
          <w:color w:val="222222"/>
          <w:sz w:val="24"/>
          <w:szCs w:val="24"/>
          <w:bdr w:val="none" w:sz="0" w:space="0" w:color="auto" w:frame="1"/>
          <w:lang w:eastAsia="en-SG"/>
        </w:rPr>
        <w:t>P.A. Room</w:t>
      </w:r>
      <w:r w:rsidRPr="00894A47">
        <w:rPr>
          <w:rFonts w:ascii="Arial" w:eastAsia="Times New Roman" w:hAnsi="Arial" w:cs="Arial"/>
          <w:color w:val="222222"/>
          <w:sz w:val="24"/>
          <w:szCs w:val="24"/>
          <w:bdr w:val="none" w:sz="0" w:space="0" w:color="auto" w:frame="1"/>
        </w:rPr>
        <w:object w:dxaOrig="225" w:dyaOrig="225" w14:anchorId="70905A47">
          <v:shape id="_x0000_i1115" type="#_x0000_t75" style="width:20.55pt;height:17.75pt" o:ole="">
            <v:imagedata r:id="rId20" o:title=""/>
          </v:shape>
          <w:control r:id="rId26" w:name="DefaultOcxName13" w:shapeid="_x0000_i1115"/>
        </w:object>
      </w:r>
      <w:r w:rsidRPr="00894A47">
        <w:rPr>
          <w:rFonts w:ascii="Arial" w:eastAsia="Times New Roman" w:hAnsi="Arial" w:cs="Arial"/>
          <w:color w:val="222222"/>
          <w:sz w:val="24"/>
          <w:szCs w:val="24"/>
          <w:bdr w:val="none" w:sz="0" w:space="0" w:color="auto" w:frame="1"/>
          <w:lang w:eastAsia="en-SG"/>
        </w:rPr>
        <w:t>Faith</w:t>
      </w:r>
      <w:r w:rsidRPr="00894A47">
        <w:rPr>
          <w:rFonts w:ascii="Arial" w:eastAsia="Times New Roman" w:hAnsi="Arial" w:cs="Arial"/>
          <w:color w:val="222222"/>
          <w:sz w:val="24"/>
          <w:szCs w:val="24"/>
          <w:bdr w:val="none" w:sz="0" w:space="0" w:color="auto" w:frame="1"/>
        </w:rPr>
        <w:object w:dxaOrig="225" w:dyaOrig="225" w14:anchorId="6CE45192">
          <v:shape id="_x0000_i1118" type="#_x0000_t75" style="width:20.55pt;height:17.75pt" o:ole="">
            <v:imagedata r:id="rId20" o:title=""/>
          </v:shape>
          <w:control r:id="rId27" w:name="DefaultOcxName14" w:shapeid="_x0000_i1118"/>
        </w:object>
      </w:r>
      <w:r w:rsidRPr="00894A47">
        <w:rPr>
          <w:rFonts w:ascii="Arial" w:eastAsia="Times New Roman" w:hAnsi="Arial" w:cs="Arial"/>
          <w:color w:val="222222"/>
          <w:sz w:val="24"/>
          <w:szCs w:val="24"/>
          <w:bdr w:val="none" w:sz="0" w:space="0" w:color="auto" w:frame="1"/>
          <w:lang w:eastAsia="en-SG"/>
        </w:rPr>
        <w:t>Righteous</w:t>
      </w:r>
      <w:r w:rsidRPr="00894A47">
        <w:rPr>
          <w:rFonts w:ascii="Arial" w:eastAsia="Times New Roman" w:hAnsi="Arial" w:cs="Arial"/>
          <w:color w:val="222222"/>
          <w:sz w:val="24"/>
          <w:szCs w:val="24"/>
          <w:bdr w:val="none" w:sz="0" w:space="0" w:color="auto" w:frame="1"/>
        </w:rPr>
        <w:object w:dxaOrig="225" w:dyaOrig="225" w14:anchorId="0E1A50F1">
          <v:shape id="_x0000_i1121" type="#_x0000_t75" style="width:20.55pt;height:17.75pt" o:ole="">
            <v:imagedata r:id="rId20" o:title=""/>
          </v:shape>
          <w:control r:id="rId28" w:name="DefaultOcxName15" w:shapeid="_x0000_i1121"/>
        </w:object>
      </w:r>
      <w:r w:rsidRPr="00894A47">
        <w:rPr>
          <w:rFonts w:ascii="Arial" w:eastAsia="Times New Roman" w:hAnsi="Arial" w:cs="Arial"/>
          <w:color w:val="222222"/>
          <w:sz w:val="24"/>
          <w:szCs w:val="24"/>
          <w:bdr w:val="none" w:sz="0" w:space="0" w:color="auto" w:frame="1"/>
          <w:lang w:eastAsia="en-SG"/>
        </w:rPr>
        <w:t>Truth</w:t>
      </w:r>
      <w:r w:rsidRPr="00894A47">
        <w:rPr>
          <w:rFonts w:ascii="Arial" w:eastAsia="Times New Roman" w:hAnsi="Arial" w:cs="Arial"/>
          <w:color w:val="222222"/>
          <w:sz w:val="24"/>
          <w:szCs w:val="24"/>
          <w:bdr w:val="none" w:sz="0" w:space="0" w:color="auto" w:frame="1"/>
        </w:rPr>
        <w:object w:dxaOrig="225" w:dyaOrig="225" w14:anchorId="229FED9E">
          <v:shape id="_x0000_i1124" type="#_x0000_t75" style="width:20.55pt;height:17.75pt" o:ole="">
            <v:imagedata r:id="rId20" o:title=""/>
          </v:shape>
          <w:control r:id="rId29" w:name="DefaultOcxName16" w:shapeid="_x0000_i1124"/>
        </w:object>
      </w:r>
      <w:r w:rsidRPr="00894A47">
        <w:rPr>
          <w:rFonts w:ascii="Arial" w:eastAsia="Times New Roman" w:hAnsi="Arial" w:cs="Arial"/>
          <w:color w:val="222222"/>
          <w:sz w:val="24"/>
          <w:szCs w:val="24"/>
          <w:bdr w:val="none" w:sz="0" w:space="0" w:color="auto" w:frame="1"/>
          <w:lang w:eastAsia="en-SG"/>
        </w:rPr>
        <w:t>Salvation</w:t>
      </w:r>
      <w:r w:rsidRPr="00894A47">
        <w:rPr>
          <w:rFonts w:ascii="Arial" w:eastAsia="Times New Roman" w:hAnsi="Arial" w:cs="Arial"/>
          <w:color w:val="222222"/>
          <w:sz w:val="24"/>
          <w:szCs w:val="24"/>
          <w:bdr w:val="none" w:sz="0" w:space="0" w:color="auto" w:frame="1"/>
        </w:rPr>
        <w:object w:dxaOrig="225" w:dyaOrig="225" w14:anchorId="6C6B857C">
          <v:shape id="_x0000_i1127" type="#_x0000_t75" style="width:20.55pt;height:17.75pt" o:ole="">
            <v:imagedata r:id="rId20" o:title=""/>
          </v:shape>
          <w:control r:id="rId30" w:name="DefaultOcxName17" w:shapeid="_x0000_i1127"/>
        </w:object>
      </w:r>
      <w:r w:rsidRPr="00894A47">
        <w:rPr>
          <w:rFonts w:ascii="Arial" w:eastAsia="Times New Roman" w:hAnsi="Arial" w:cs="Arial"/>
          <w:color w:val="222222"/>
          <w:sz w:val="24"/>
          <w:szCs w:val="24"/>
          <w:bdr w:val="none" w:sz="0" w:space="0" w:color="auto" w:frame="1"/>
          <w:lang w:eastAsia="en-SG"/>
        </w:rPr>
        <w:t>Spirit</w:t>
      </w:r>
      <w:r w:rsidRPr="00894A47">
        <w:rPr>
          <w:rFonts w:ascii="Arial" w:eastAsia="Times New Roman" w:hAnsi="Arial" w:cs="Arial"/>
          <w:color w:val="222222"/>
          <w:sz w:val="24"/>
          <w:szCs w:val="24"/>
          <w:bdr w:val="none" w:sz="0" w:space="0" w:color="auto" w:frame="1"/>
        </w:rPr>
        <w:object w:dxaOrig="225" w:dyaOrig="225" w14:anchorId="73ECE400">
          <v:shape id="_x0000_i1130" type="#_x0000_t75" style="width:20.55pt;height:17.75pt" o:ole="">
            <v:imagedata r:id="rId20" o:title=""/>
          </v:shape>
          <w:control r:id="rId31" w:name="DefaultOcxName18" w:shapeid="_x0000_i1130"/>
        </w:object>
      </w:r>
      <w:r w:rsidRPr="00894A47">
        <w:rPr>
          <w:rFonts w:ascii="Arial" w:eastAsia="Times New Roman" w:hAnsi="Arial" w:cs="Arial"/>
          <w:color w:val="222222"/>
          <w:sz w:val="24"/>
          <w:szCs w:val="24"/>
          <w:bdr w:val="none" w:sz="0" w:space="0" w:color="auto" w:frame="1"/>
          <w:lang w:eastAsia="en-SG"/>
        </w:rPr>
        <w:t>Carpark</w:t>
      </w:r>
    </w:p>
    <w:p w14:paraId="789F964E" w14:textId="28A5C533" w:rsidR="00894A47" w:rsidRPr="00894A47" w:rsidRDefault="00894A47"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color w:val="222222"/>
          <w:sz w:val="24"/>
          <w:szCs w:val="24"/>
          <w:lang w:eastAsia="en-SG"/>
        </w:rPr>
        <w:t>No. of Lots Needed</w:t>
      </w:r>
      <w:r w:rsidRPr="00894A47">
        <w:rPr>
          <w:rFonts w:ascii="Arial" w:eastAsia="Times New Roman" w:hAnsi="Arial" w:cs="Arial"/>
          <w:color w:val="222222"/>
          <w:sz w:val="24"/>
          <w:szCs w:val="24"/>
          <w:lang w:eastAsia="en-SG"/>
        </w:rPr>
        <w:br/>
      </w:r>
      <w:r w:rsidRPr="00894A47">
        <w:rPr>
          <w:rFonts w:ascii="Arial" w:eastAsia="Times New Roman" w:hAnsi="Arial" w:cs="Arial"/>
          <w:color w:val="222222"/>
          <w:sz w:val="24"/>
          <w:szCs w:val="24"/>
          <w:bdr w:val="none" w:sz="0" w:space="0" w:color="auto" w:frame="1"/>
        </w:rPr>
        <w:object w:dxaOrig="225" w:dyaOrig="225" w14:anchorId="61F3BAE0">
          <v:shape id="_x0000_i1134" type="#_x0000_t75" style="width:160.85pt;height:17.75pt" o:ole="">
            <v:imagedata r:id="rId32" o:title=""/>
          </v:shape>
          <w:control r:id="rId33" w:name="DefaultOcxName19" w:shapeid="_x0000_i1134"/>
        </w:object>
      </w:r>
    </w:p>
    <w:p w14:paraId="1D562B3E" w14:textId="1B74D41D" w:rsidR="00894A47" w:rsidRPr="00894A47" w:rsidRDefault="00894A47"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color w:val="222222"/>
          <w:sz w:val="24"/>
          <w:szCs w:val="24"/>
          <w:lang w:eastAsia="en-SG"/>
        </w:rPr>
        <w:t>Donation</w:t>
      </w:r>
      <w:r w:rsidRPr="00894A47">
        <w:rPr>
          <w:rFonts w:ascii="Arial" w:eastAsia="Times New Roman" w:hAnsi="Arial" w:cs="Arial"/>
          <w:color w:val="222222"/>
          <w:sz w:val="24"/>
          <w:szCs w:val="24"/>
          <w:lang w:eastAsia="en-SG"/>
        </w:rPr>
        <w:br/>
      </w:r>
      <w:r w:rsidRPr="00894A47">
        <w:rPr>
          <w:rFonts w:ascii="Arial" w:eastAsia="Times New Roman" w:hAnsi="Arial" w:cs="Arial"/>
          <w:color w:val="222222"/>
          <w:sz w:val="24"/>
          <w:szCs w:val="24"/>
          <w:bdr w:val="none" w:sz="0" w:space="0" w:color="auto" w:frame="1"/>
        </w:rPr>
        <w:object w:dxaOrig="225" w:dyaOrig="225" w14:anchorId="5E550C59">
          <v:shape id="_x0000_i1137" type="#_x0000_t75" style="width:160.85pt;height:17.75pt" o:ole="">
            <v:imagedata r:id="rId32" o:title=""/>
          </v:shape>
          <w:control r:id="rId34" w:name="DefaultOcxName20" w:shapeid="_x0000_i1137"/>
        </w:object>
      </w:r>
    </w:p>
    <w:p w14:paraId="0DC5BB93" w14:textId="77777777" w:rsidR="00894A47" w:rsidRPr="00894A47" w:rsidRDefault="00894A47"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b/>
          <w:bCs/>
          <w:color w:val="222222"/>
          <w:sz w:val="24"/>
          <w:szCs w:val="24"/>
          <w:bdr w:val="none" w:sz="0" w:space="0" w:color="auto" w:frame="1"/>
          <w:lang w:eastAsia="en-SG"/>
        </w:rPr>
        <w:t>In consideration of the use of the church facilities requested, I confirm the following:</w:t>
      </w:r>
    </w:p>
    <w:p w14:paraId="75B9A5E7" w14:textId="77777777" w:rsidR="00894A47" w:rsidRPr="00894A47" w:rsidRDefault="00894A47" w:rsidP="00894A47">
      <w:pPr>
        <w:numPr>
          <w:ilvl w:val="0"/>
          <w:numId w:val="1"/>
        </w:numPr>
        <w:shd w:val="clear" w:color="auto" w:fill="FFFFFF"/>
        <w:spacing w:after="0" w:line="240" w:lineRule="auto"/>
        <w:textAlignment w:val="baseline"/>
        <w:rPr>
          <w:rFonts w:ascii="Raleway" w:eastAsia="Times New Roman" w:hAnsi="Raleway" w:cs="Times New Roman"/>
          <w:color w:val="222222"/>
          <w:sz w:val="24"/>
          <w:szCs w:val="24"/>
          <w:lang w:eastAsia="en-SG"/>
        </w:rPr>
      </w:pPr>
      <w:r w:rsidRPr="00894A47">
        <w:rPr>
          <w:rFonts w:ascii="Raleway" w:eastAsia="Times New Roman" w:hAnsi="Raleway" w:cs="Times New Roman"/>
          <w:color w:val="222222"/>
          <w:sz w:val="24"/>
          <w:szCs w:val="24"/>
          <w:lang w:eastAsia="en-SG"/>
        </w:rPr>
        <w:t>I have inspected the premises and found the premises to be safe and suitable in all respects for the intended activity;</w:t>
      </w:r>
    </w:p>
    <w:p w14:paraId="6E1E9543" w14:textId="77777777" w:rsidR="00894A47" w:rsidRPr="00894A47" w:rsidRDefault="00894A47" w:rsidP="00894A47">
      <w:pPr>
        <w:numPr>
          <w:ilvl w:val="0"/>
          <w:numId w:val="1"/>
        </w:numPr>
        <w:shd w:val="clear" w:color="auto" w:fill="FFFFFF"/>
        <w:spacing w:after="0" w:line="240" w:lineRule="auto"/>
        <w:textAlignment w:val="baseline"/>
        <w:rPr>
          <w:rFonts w:ascii="Raleway" w:eastAsia="Times New Roman" w:hAnsi="Raleway" w:cs="Times New Roman"/>
          <w:color w:val="222222"/>
          <w:sz w:val="24"/>
          <w:szCs w:val="24"/>
          <w:lang w:eastAsia="en-SG"/>
        </w:rPr>
      </w:pPr>
      <w:r w:rsidRPr="00894A47">
        <w:rPr>
          <w:rFonts w:ascii="Raleway" w:eastAsia="Times New Roman" w:hAnsi="Raleway" w:cs="Times New Roman"/>
          <w:color w:val="222222"/>
          <w:sz w:val="24"/>
          <w:szCs w:val="24"/>
          <w:lang w:eastAsia="en-SG"/>
        </w:rPr>
        <w:t>I understand that the Church may suggest a nominal donation to cover a portion of the utilities and other direct costs in making the premises available and not for compensation. I agree to make a donation of the amount specified above. I understand the charge is less than the market rate and includes no contribution towards liability insurance for the activity.</w:t>
      </w:r>
    </w:p>
    <w:p w14:paraId="26511F68" w14:textId="77777777" w:rsidR="00894A47" w:rsidRPr="00894A47" w:rsidRDefault="00894A47" w:rsidP="00894A47">
      <w:pPr>
        <w:numPr>
          <w:ilvl w:val="0"/>
          <w:numId w:val="1"/>
        </w:numPr>
        <w:shd w:val="clear" w:color="auto" w:fill="FFFFFF"/>
        <w:spacing w:after="0" w:line="240" w:lineRule="auto"/>
        <w:textAlignment w:val="baseline"/>
        <w:rPr>
          <w:rFonts w:ascii="Raleway" w:eastAsia="Times New Roman" w:hAnsi="Raleway" w:cs="Times New Roman"/>
          <w:color w:val="222222"/>
          <w:sz w:val="24"/>
          <w:szCs w:val="24"/>
          <w:lang w:eastAsia="en-SG"/>
        </w:rPr>
      </w:pPr>
      <w:r w:rsidRPr="00894A47">
        <w:rPr>
          <w:rFonts w:ascii="Raleway" w:eastAsia="Times New Roman" w:hAnsi="Raleway" w:cs="Times New Roman"/>
          <w:color w:val="222222"/>
          <w:sz w:val="24"/>
          <w:szCs w:val="24"/>
          <w:lang w:eastAsia="en-SG"/>
        </w:rPr>
        <w:t>On behalf of myself and those who will be participating in our event, I and we release the Church, its Executive Committee, Pastors and employees from any claims, damages, costs, expenses and any other compensation of any kind, arising out of our use of the premises. This includes any injury or property damage or other loss which may be sustained by me or any of our party whilst at the premises or otherwise participating in the event.</w:t>
      </w:r>
    </w:p>
    <w:p w14:paraId="112E9A32" w14:textId="77777777" w:rsidR="00894A47" w:rsidRPr="00894A47" w:rsidRDefault="00894A47" w:rsidP="00894A47">
      <w:pPr>
        <w:numPr>
          <w:ilvl w:val="0"/>
          <w:numId w:val="1"/>
        </w:numPr>
        <w:shd w:val="clear" w:color="auto" w:fill="FFFFFF"/>
        <w:spacing w:after="0" w:line="240" w:lineRule="auto"/>
        <w:textAlignment w:val="baseline"/>
        <w:rPr>
          <w:rFonts w:ascii="Raleway" w:eastAsia="Times New Roman" w:hAnsi="Raleway" w:cs="Times New Roman"/>
          <w:color w:val="222222"/>
          <w:sz w:val="24"/>
          <w:szCs w:val="24"/>
          <w:lang w:eastAsia="en-SG"/>
        </w:rPr>
      </w:pPr>
      <w:r w:rsidRPr="00894A47">
        <w:rPr>
          <w:rFonts w:ascii="Raleway" w:eastAsia="Times New Roman" w:hAnsi="Raleway" w:cs="Times New Roman"/>
          <w:color w:val="222222"/>
          <w:sz w:val="24"/>
          <w:szCs w:val="24"/>
          <w:lang w:eastAsia="en-SG"/>
        </w:rPr>
        <w:t>I understand that it is my responsibility to provide appropriate insurance for the group participating in the activity.</w:t>
      </w:r>
    </w:p>
    <w:p w14:paraId="43DE3998" w14:textId="77777777" w:rsidR="00894A47" w:rsidRPr="00894A47" w:rsidRDefault="00894A47" w:rsidP="00894A47">
      <w:pPr>
        <w:numPr>
          <w:ilvl w:val="0"/>
          <w:numId w:val="1"/>
        </w:numPr>
        <w:shd w:val="clear" w:color="auto" w:fill="FFFFFF"/>
        <w:spacing w:after="0" w:line="240" w:lineRule="auto"/>
        <w:textAlignment w:val="baseline"/>
        <w:rPr>
          <w:rFonts w:ascii="Raleway" w:eastAsia="Times New Roman" w:hAnsi="Raleway" w:cs="Times New Roman"/>
          <w:color w:val="222222"/>
          <w:sz w:val="24"/>
          <w:szCs w:val="24"/>
          <w:lang w:eastAsia="en-SG"/>
        </w:rPr>
      </w:pPr>
      <w:r w:rsidRPr="00894A47">
        <w:rPr>
          <w:rFonts w:ascii="Raleway" w:eastAsia="Times New Roman" w:hAnsi="Raleway" w:cs="Times New Roman"/>
          <w:color w:val="222222"/>
          <w:sz w:val="24"/>
          <w:szCs w:val="24"/>
          <w:lang w:eastAsia="en-SG"/>
        </w:rPr>
        <w:t>I agree to indemnify the Church and hold the Church harmless from all claims filed by parties injured or suffering damage from our activities on or about the premises. This includes damage to any Church property.</w:t>
      </w:r>
    </w:p>
    <w:p w14:paraId="3F54565C" w14:textId="77777777" w:rsidR="00894A47" w:rsidRPr="00894A47" w:rsidRDefault="00894A47" w:rsidP="00894A47">
      <w:pPr>
        <w:numPr>
          <w:ilvl w:val="0"/>
          <w:numId w:val="1"/>
        </w:numPr>
        <w:shd w:val="clear" w:color="auto" w:fill="FFFFFF"/>
        <w:spacing w:after="0" w:line="240" w:lineRule="auto"/>
        <w:textAlignment w:val="baseline"/>
        <w:rPr>
          <w:rFonts w:ascii="Raleway" w:eastAsia="Times New Roman" w:hAnsi="Raleway" w:cs="Times New Roman"/>
          <w:color w:val="222222"/>
          <w:sz w:val="24"/>
          <w:szCs w:val="24"/>
          <w:lang w:eastAsia="en-SG"/>
        </w:rPr>
      </w:pPr>
      <w:r w:rsidRPr="00894A47">
        <w:rPr>
          <w:rFonts w:ascii="Raleway" w:eastAsia="Times New Roman" w:hAnsi="Raleway" w:cs="Times New Roman"/>
          <w:color w:val="222222"/>
          <w:sz w:val="24"/>
          <w:szCs w:val="24"/>
          <w:lang w:eastAsia="en-SG"/>
        </w:rPr>
        <w:lastRenderedPageBreak/>
        <w:t>I understand that I am responsible for returning the facility in the same condition which I found it, which includes ensuring furniture is returned to its proper place, turning off all lights, air-conditioners and other equipment and closing windows.</w:t>
      </w:r>
    </w:p>
    <w:p w14:paraId="2181CE9B" w14:textId="77777777" w:rsidR="00894A47" w:rsidRPr="00894A47" w:rsidRDefault="00894A47" w:rsidP="00894A47">
      <w:pPr>
        <w:numPr>
          <w:ilvl w:val="0"/>
          <w:numId w:val="1"/>
        </w:numPr>
        <w:shd w:val="clear" w:color="auto" w:fill="FFFFFF"/>
        <w:spacing w:after="0" w:line="240" w:lineRule="auto"/>
        <w:textAlignment w:val="baseline"/>
        <w:rPr>
          <w:rFonts w:ascii="Raleway" w:eastAsia="Times New Roman" w:hAnsi="Raleway" w:cs="Times New Roman"/>
          <w:color w:val="222222"/>
          <w:sz w:val="24"/>
          <w:szCs w:val="24"/>
          <w:lang w:eastAsia="en-SG"/>
        </w:rPr>
      </w:pPr>
      <w:r w:rsidRPr="00894A47">
        <w:rPr>
          <w:rFonts w:ascii="Raleway" w:eastAsia="Times New Roman" w:hAnsi="Raleway" w:cs="Times New Roman"/>
          <w:color w:val="222222"/>
          <w:sz w:val="24"/>
          <w:szCs w:val="24"/>
          <w:lang w:eastAsia="en-SG"/>
        </w:rPr>
        <w:t>I agree to abide by the Guidelines for Use of Premises, as updated from time to time.</w:t>
      </w:r>
    </w:p>
    <w:p w14:paraId="0BDFD938" w14:textId="43C9DDEE" w:rsidR="00894A47" w:rsidRPr="00894A47" w:rsidRDefault="00894A47"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color w:val="222222"/>
          <w:sz w:val="24"/>
          <w:szCs w:val="24"/>
          <w:lang w:eastAsia="en-SG"/>
        </w:rPr>
        <w:t>Acknowledgement (*)</w:t>
      </w:r>
      <w:r w:rsidRPr="00894A47">
        <w:rPr>
          <w:rFonts w:ascii="Arial" w:eastAsia="Times New Roman" w:hAnsi="Arial" w:cs="Arial"/>
          <w:color w:val="222222"/>
          <w:sz w:val="24"/>
          <w:szCs w:val="24"/>
          <w:lang w:eastAsia="en-SG"/>
        </w:rPr>
        <w:br/>
      </w:r>
      <w:r w:rsidRPr="00894A47">
        <w:rPr>
          <w:rFonts w:ascii="Arial" w:eastAsia="Times New Roman" w:hAnsi="Arial" w:cs="Arial"/>
          <w:color w:val="222222"/>
          <w:sz w:val="24"/>
          <w:szCs w:val="24"/>
          <w:bdr w:val="none" w:sz="0" w:space="0" w:color="auto" w:frame="1"/>
        </w:rPr>
        <w:object w:dxaOrig="225" w:dyaOrig="225" w14:anchorId="7FC79E86">
          <v:shape id="_x0000_i1139" type="#_x0000_t75" style="width:20.55pt;height:17.75pt" o:ole="">
            <v:imagedata r:id="rId20" o:title=""/>
          </v:shape>
          <w:control r:id="rId35" w:name="DefaultOcxName21" w:shapeid="_x0000_i1139"/>
        </w:object>
      </w:r>
      <w:r w:rsidRPr="00894A47">
        <w:rPr>
          <w:rFonts w:ascii="Arial" w:eastAsia="Times New Roman" w:hAnsi="Arial" w:cs="Arial"/>
          <w:color w:val="222222"/>
          <w:sz w:val="24"/>
          <w:szCs w:val="24"/>
          <w:bdr w:val="none" w:sz="0" w:space="0" w:color="auto" w:frame="1"/>
          <w:lang w:eastAsia="en-SG"/>
        </w:rPr>
        <w:t>I have read and agreed to the terms listed above.</w:t>
      </w:r>
    </w:p>
    <w:p w14:paraId="259CE2B5" w14:textId="51A73DD8" w:rsidR="00894A47" w:rsidRPr="00894A47" w:rsidRDefault="00894A47"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color w:val="222222"/>
          <w:sz w:val="24"/>
          <w:szCs w:val="24"/>
          <w:lang w:eastAsia="en-SG"/>
        </w:rPr>
        <w:t>Print Name (*)</w:t>
      </w:r>
      <w:r w:rsidRPr="00894A47">
        <w:rPr>
          <w:rFonts w:ascii="Arial" w:eastAsia="Times New Roman" w:hAnsi="Arial" w:cs="Arial"/>
          <w:color w:val="222222"/>
          <w:sz w:val="24"/>
          <w:szCs w:val="24"/>
          <w:lang w:eastAsia="en-SG"/>
        </w:rPr>
        <w:br/>
      </w:r>
      <w:r w:rsidRPr="00894A47">
        <w:rPr>
          <w:rFonts w:ascii="Arial" w:eastAsia="Times New Roman" w:hAnsi="Arial" w:cs="Arial"/>
          <w:color w:val="222222"/>
          <w:sz w:val="24"/>
          <w:szCs w:val="24"/>
          <w:bdr w:val="none" w:sz="0" w:space="0" w:color="auto" w:frame="1"/>
        </w:rPr>
        <w:object w:dxaOrig="225" w:dyaOrig="225" w14:anchorId="281985F9">
          <v:shape id="_x0000_i1143" type="#_x0000_t75" style="width:160.85pt;height:17.75pt" o:ole="">
            <v:imagedata r:id="rId32" o:title=""/>
          </v:shape>
          <w:control r:id="rId36" w:name="DefaultOcxName22" w:shapeid="_x0000_i1143"/>
        </w:object>
      </w:r>
    </w:p>
    <w:p w14:paraId="0EB1F76C" w14:textId="3DABA042" w:rsidR="00894A47" w:rsidRPr="00894A47" w:rsidRDefault="00894A47"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color w:val="222222"/>
          <w:sz w:val="24"/>
          <w:szCs w:val="24"/>
          <w:lang w:eastAsia="en-SG"/>
        </w:rPr>
        <w:t>Address (*)</w:t>
      </w:r>
      <w:r w:rsidRPr="00894A47">
        <w:rPr>
          <w:rFonts w:ascii="Arial" w:eastAsia="Times New Roman" w:hAnsi="Arial" w:cs="Arial"/>
          <w:color w:val="222222"/>
          <w:sz w:val="24"/>
          <w:szCs w:val="24"/>
          <w:lang w:eastAsia="en-SG"/>
        </w:rPr>
        <w:br/>
      </w:r>
      <w:r w:rsidRPr="00894A47">
        <w:rPr>
          <w:rFonts w:ascii="Arial" w:eastAsia="Times New Roman" w:hAnsi="Arial" w:cs="Arial"/>
          <w:color w:val="222222"/>
          <w:sz w:val="24"/>
          <w:szCs w:val="24"/>
          <w:bdr w:val="none" w:sz="0" w:space="0" w:color="auto" w:frame="1"/>
        </w:rPr>
        <w:object w:dxaOrig="225" w:dyaOrig="225" w14:anchorId="76356EB5">
          <v:shape id="_x0000_i1146" type="#_x0000_t75" style="width:173.9pt;height:123.45pt" o:ole="">
            <v:imagedata r:id="rId37" o:title=""/>
          </v:shape>
          <w:control r:id="rId38" w:name="DefaultOcxName23" w:shapeid="_x0000_i1146"/>
        </w:object>
      </w:r>
    </w:p>
    <w:p w14:paraId="5C6DB084" w14:textId="592E645E" w:rsidR="00894A47" w:rsidRPr="00894A47" w:rsidRDefault="00894A47"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color w:val="222222"/>
          <w:sz w:val="24"/>
          <w:szCs w:val="24"/>
          <w:lang w:eastAsia="en-SG"/>
        </w:rPr>
        <w:t xml:space="preserve">I/C </w:t>
      </w:r>
      <w:r w:rsidR="00D06522" w:rsidRPr="00894A47">
        <w:rPr>
          <w:rFonts w:ascii="Arial" w:eastAsia="Times New Roman" w:hAnsi="Arial" w:cs="Arial"/>
          <w:color w:val="222222"/>
          <w:sz w:val="24"/>
          <w:szCs w:val="24"/>
          <w:lang w:eastAsia="en-SG"/>
        </w:rPr>
        <w:t>Number (</w:t>
      </w:r>
      <w:r w:rsidRPr="00894A47">
        <w:rPr>
          <w:rFonts w:ascii="Arial" w:eastAsia="Times New Roman" w:hAnsi="Arial" w:cs="Arial"/>
          <w:color w:val="222222"/>
          <w:sz w:val="24"/>
          <w:szCs w:val="24"/>
          <w:lang w:eastAsia="en-SG"/>
        </w:rPr>
        <w:t>*)</w:t>
      </w:r>
      <w:r w:rsidRPr="00894A47">
        <w:rPr>
          <w:rFonts w:ascii="Arial" w:eastAsia="Times New Roman" w:hAnsi="Arial" w:cs="Arial"/>
          <w:color w:val="222222"/>
          <w:sz w:val="24"/>
          <w:szCs w:val="24"/>
          <w:lang w:eastAsia="en-SG"/>
        </w:rPr>
        <w:br/>
      </w:r>
      <w:r w:rsidRPr="00894A47">
        <w:rPr>
          <w:rFonts w:ascii="Arial" w:eastAsia="Times New Roman" w:hAnsi="Arial" w:cs="Arial"/>
          <w:color w:val="222222"/>
          <w:sz w:val="24"/>
          <w:szCs w:val="24"/>
          <w:bdr w:val="none" w:sz="0" w:space="0" w:color="auto" w:frame="1"/>
        </w:rPr>
        <w:object w:dxaOrig="225" w:dyaOrig="225" w14:anchorId="7AE4FA01">
          <v:shape id="_x0000_i1149" type="#_x0000_t75" style="width:160.85pt;height:17.75pt" o:ole="">
            <v:imagedata r:id="rId32" o:title=""/>
          </v:shape>
          <w:control r:id="rId39" w:name="DefaultOcxName24" w:shapeid="_x0000_i1149"/>
        </w:object>
      </w:r>
    </w:p>
    <w:p w14:paraId="7719A053" w14:textId="14AD53E4" w:rsidR="00894A47" w:rsidRPr="00894A47" w:rsidRDefault="00894A47"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color w:val="222222"/>
          <w:sz w:val="24"/>
          <w:szCs w:val="24"/>
          <w:lang w:eastAsia="en-SG"/>
        </w:rPr>
        <w:t xml:space="preserve">Tel </w:t>
      </w:r>
      <w:r w:rsidR="00D06522" w:rsidRPr="00894A47">
        <w:rPr>
          <w:rFonts w:ascii="Arial" w:eastAsia="Times New Roman" w:hAnsi="Arial" w:cs="Arial"/>
          <w:color w:val="222222"/>
          <w:sz w:val="24"/>
          <w:szCs w:val="24"/>
          <w:lang w:eastAsia="en-SG"/>
        </w:rPr>
        <w:t>No (</w:t>
      </w:r>
      <w:r w:rsidRPr="00894A47">
        <w:rPr>
          <w:rFonts w:ascii="Arial" w:eastAsia="Times New Roman" w:hAnsi="Arial" w:cs="Arial"/>
          <w:color w:val="222222"/>
          <w:sz w:val="24"/>
          <w:szCs w:val="24"/>
          <w:lang w:eastAsia="en-SG"/>
        </w:rPr>
        <w:t>*)</w:t>
      </w:r>
      <w:r w:rsidRPr="00894A47">
        <w:rPr>
          <w:rFonts w:ascii="Arial" w:eastAsia="Times New Roman" w:hAnsi="Arial" w:cs="Arial"/>
          <w:color w:val="222222"/>
          <w:sz w:val="24"/>
          <w:szCs w:val="24"/>
          <w:lang w:eastAsia="en-SG"/>
        </w:rPr>
        <w:br/>
      </w:r>
    </w:p>
    <w:p w14:paraId="2D289155" w14:textId="73AC5164" w:rsidR="00894A47" w:rsidRPr="00894A47" w:rsidRDefault="00D06522"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color w:val="222222"/>
          <w:sz w:val="24"/>
          <w:szCs w:val="24"/>
          <w:lang w:eastAsia="en-SG"/>
        </w:rPr>
        <w:t>Handphone (</w:t>
      </w:r>
      <w:r w:rsidR="00894A47" w:rsidRPr="00894A47">
        <w:rPr>
          <w:rFonts w:ascii="Arial" w:eastAsia="Times New Roman" w:hAnsi="Arial" w:cs="Arial"/>
          <w:color w:val="222222"/>
          <w:sz w:val="24"/>
          <w:szCs w:val="24"/>
          <w:lang w:eastAsia="en-SG"/>
        </w:rPr>
        <w:t>*)</w:t>
      </w:r>
      <w:r w:rsidR="00894A47" w:rsidRPr="00894A47">
        <w:rPr>
          <w:rFonts w:ascii="Arial" w:eastAsia="Times New Roman" w:hAnsi="Arial" w:cs="Arial"/>
          <w:color w:val="222222"/>
          <w:sz w:val="24"/>
          <w:szCs w:val="24"/>
          <w:lang w:eastAsia="en-SG"/>
        </w:rPr>
        <w:br/>
      </w:r>
    </w:p>
    <w:p w14:paraId="085C230E" w14:textId="5D10A295" w:rsidR="00894A47" w:rsidRPr="00894A47" w:rsidRDefault="00D06522" w:rsidP="00894A47">
      <w:pPr>
        <w:shd w:val="clear" w:color="auto" w:fill="FFFFFF"/>
        <w:spacing w:after="0" w:line="360" w:lineRule="atLeast"/>
        <w:textAlignment w:val="baseline"/>
        <w:rPr>
          <w:rFonts w:ascii="Arial" w:eastAsia="Times New Roman" w:hAnsi="Arial" w:cs="Arial"/>
          <w:color w:val="222222"/>
          <w:sz w:val="24"/>
          <w:szCs w:val="24"/>
          <w:lang w:eastAsia="en-SG"/>
        </w:rPr>
      </w:pPr>
      <w:r w:rsidRPr="00894A47">
        <w:rPr>
          <w:rFonts w:ascii="Arial" w:eastAsia="Times New Roman" w:hAnsi="Arial" w:cs="Arial"/>
          <w:color w:val="222222"/>
          <w:sz w:val="24"/>
          <w:szCs w:val="24"/>
          <w:lang w:eastAsia="en-SG"/>
        </w:rPr>
        <w:t>Email (</w:t>
      </w:r>
      <w:r w:rsidR="00894A47" w:rsidRPr="00894A47">
        <w:rPr>
          <w:rFonts w:ascii="Arial" w:eastAsia="Times New Roman" w:hAnsi="Arial" w:cs="Arial"/>
          <w:color w:val="222222"/>
          <w:sz w:val="24"/>
          <w:szCs w:val="24"/>
          <w:lang w:eastAsia="en-SG"/>
        </w:rPr>
        <w:t>*)</w:t>
      </w:r>
      <w:r w:rsidR="00894A47" w:rsidRPr="00894A47">
        <w:rPr>
          <w:rFonts w:ascii="Arial" w:eastAsia="Times New Roman" w:hAnsi="Arial" w:cs="Arial"/>
          <w:color w:val="222222"/>
          <w:sz w:val="24"/>
          <w:szCs w:val="24"/>
          <w:lang w:eastAsia="en-SG"/>
        </w:rPr>
        <w:br/>
      </w:r>
    </w:p>
    <w:p w14:paraId="51B973E7" w14:textId="77777777" w:rsidR="00894A47" w:rsidRPr="00894A47" w:rsidRDefault="00894A47" w:rsidP="00894A47">
      <w:pPr>
        <w:shd w:val="clear" w:color="auto" w:fill="FFFFFF"/>
        <w:spacing w:after="0" w:line="600" w:lineRule="atLeast"/>
        <w:textAlignment w:val="baseline"/>
        <w:outlineLvl w:val="3"/>
        <w:rPr>
          <w:rFonts w:ascii="Arial" w:eastAsia="Times New Roman" w:hAnsi="Arial" w:cs="Arial"/>
          <w:b/>
          <w:bCs/>
          <w:caps/>
          <w:color w:val="1F1D1D"/>
          <w:sz w:val="27"/>
          <w:szCs w:val="27"/>
          <w:lang w:eastAsia="en-SG"/>
        </w:rPr>
      </w:pPr>
      <w:r w:rsidRPr="00894A47">
        <w:rPr>
          <w:rFonts w:ascii="Arial" w:eastAsia="Times New Roman" w:hAnsi="Arial" w:cs="Arial"/>
          <w:b/>
          <w:bCs/>
          <w:caps/>
          <w:color w:val="1F1D1D"/>
          <w:sz w:val="27"/>
          <w:szCs w:val="27"/>
          <w:lang w:eastAsia="en-SG"/>
        </w:rPr>
        <w:t>RULES &amp; REGULATIONS</w:t>
      </w:r>
    </w:p>
    <w:p w14:paraId="52A03803" w14:textId="77777777" w:rsidR="00894A47" w:rsidRPr="00894A47" w:rsidRDefault="00894A47" w:rsidP="00894A47">
      <w:pPr>
        <w:numPr>
          <w:ilvl w:val="0"/>
          <w:numId w:val="2"/>
        </w:numPr>
        <w:shd w:val="clear" w:color="auto" w:fill="FFFFFF"/>
        <w:spacing w:after="0" w:line="240" w:lineRule="auto"/>
        <w:textAlignment w:val="baseline"/>
        <w:rPr>
          <w:rFonts w:ascii="Raleway" w:eastAsia="Times New Roman" w:hAnsi="Raleway" w:cs="Times New Roman"/>
          <w:color w:val="222222"/>
          <w:sz w:val="24"/>
          <w:szCs w:val="24"/>
          <w:lang w:eastAsia="en-SG"/>
        </w:rPr>
      </w:pPr>
      <w:r w:rsidRPr="00894A47">
        <w:rPr>
          <w:rFonts w:ascii="Raleway" w:eastAsia="Times New Roman" w:hAnsi="Raleway" w:cs="Times New Roman"/>
          <w:color w:val="222222"/>
          <w:sz w:val="24"/>
          <w:szCs w:val="24"/>
          <w:lang w:eastAsia="en-SG"/>
        </w:rPr>
        <w:t>Booking by telephone is not allowed, however you may call to make inquiries if date is available.</w:t>
      </w:r>
    </w:p>
    <w:p w14:paraId="6791B5C9" w14:textId="77777777" w:rsidR="00894A47" w:rsidRPr="00894A47" w:rsidRDefault="00894A47" w:rsidP="00894A47">
      <w:pPr>
        <w:numPr>
          <w:ilvl w:val="0"/>
          <w:numId w:val="2"/>
        </w:numPr>
        <w:shd w:val="clear" w:color="auto" w:fill="FFFFFF"/>
        <w:spacing w:after="0" w:line="240" w:lineRule="auto"/>
        <w:textAlignment w:val="baseline"/>
        <w:rPr>
          <w:rFonts w:ascii="Raleway" w:eastAsia="Times New Roman" w:hAnsi="Raleway" w:cs="Times New Roman"/>
          <w:color w:val="222222"/>
          <w:sz w:val="24"/>
          <w:szCs w:val="24"/>
          <w:lang w:eastAsia="en-SG"/>
        </w:rPr>
      </w:pPr>
      <w:r w:rsidRPr="00894A47">
        <w:rPr>
          <w:rFonts w:ascii="Raleway" w:eastAsia="Times New Roman" w:hAnsi="Raleway" w:cs="Times New Roman"/>
          <w:color w:val="222222"/>
          <w:sz w:val="24"/>
          <w:szCs w:val="24"/>
          <w:lang w:eastAsia="en-SG"/>
        </w:rPr>
        <w:t>Application form must be submitted to the Church Secretary during office hours or slipped under the office door if the Church Secretary is not available.</w:t>
      </w:r>
    </w:p>
    <w:p w14:paraId="5BF7D308" w14:textId="77777777" w:rsidR="00894A47" w:rsidRPr="00894A47" w:rsidRDefault="00894A47" w:rsidP="00894A47">
      <w:pPr>
        <w:numPr>
          <w:ilvl w:val="0"/>
          <w:numId w:val="2"/>
        </w:numPr>
        <w:shd w:val="clear" w:color="auto" w:fill="FFFFFF"/>
        <w:spacing w:after="0" w:line="240" w:lineRule="auto"/>
        <w:textAlignment w:val="baseline"/>
        <w:rPr>
          <w:rFonts w:ascii="Raleway" w:eastAsia="Times New Roman" w:hAnsi="Raleway" w:cs="Times New Roman"/>
          <w:color w:val="222222"/>
          <w:sz w:val="24"/>
          <w:szCs w:val="24"/>
          <w:lang w:eastAsia="en-SG"/>
        </w:rPr>
      </w:pPr>
      <w:r w:rsidRPr="00894A47">
        <w:rPr>
          <w:rFonts w:ascii="Raleway" w:eastAsia="Times New Roman" w:hAnsi="Raleway" w:cs="Times New Roman"/>
          <w:color w:val="222222"/>
          <w:sz w:val="24"/>
          <w:szCs w:val="24"/>
          <w:lang w:eastAsia="en-SG"/>
        </w:rPr>
        <w:t>Application must be submitted at least one (1) week in advance.</w:t>
      </w:r>
    </w:p>
    <w:p w14:paraId="4D67D324" w14:textId="77777777" w:rsidR="00894A47" w:rsidRPr="00894A47" w:rsidRDefault="00894A47" w:rsidP="00894A47">
      <w:pPr>
        <w:numPr>
          <w:ilvl w:val="0"/>
          <w:numId w:val="2"/>
        </w:numPr>
        <w:shd w:val="clear" w:color="auto" w:fill="FFFFFF"/>
        <w:spacing w:after="0" w:line="240" w:lineRule="auto"/>
        <w:textAlignment w:val="baseline"/>
        <w:rPr>
          <w:rFonts w:ascii="Raleway" w:eastAsia="Times New Roman" w:hAnsi="Raleway" w:cs="Times New Roman"/>
          <w:color w:val="222222"/>
          <w:sz w:val="24"/>
          <w:szCs w:val="24"/>
          <w:lang w:eastAsia="en-SG"/>
        </w:rPr>
      </w:pPr>
      <w:r w:rsidRPr="00894A47">
        <w:rPr>
          <w:rFonts w:ascii="Raleway" w:eastAsia="Times New Roman" w:hAnsi="Raleway" w:cs="Times New Roman"/>
          <w:color w:val="222222"/>
          <w:sz w:val="24"/>
          <w:szCs w:val="24"/>
          <w:lang w:eastAsia="en-SG"/>
        </w:rPr>
        <w:t>There may be more than one (1) group meeting in the room if the need arises at any time.</w:t>
      </w:r>
    </w:p>
    <w:p w14:paraId="2216B298" w14:textId="77777777" w:rsidR="00D06522" w:rsidRDefault="00894A47" w:rsidP="00894A47">
      <w:pPr>
        <w:numPr>
          <w:ilvl w:val="0"/>
          <w:numId w:val="2"/>
        </w:numPr>
        <w:shd w:val="clear" w:color="auto" w:fill="FFFFFF"/>
        <w:spacing w:after="0" w:line="240" w:lineRule="auto"/>
        <w:textAlignment w:val="baseline"/>
        <w:rPr>
          <w:rFonts w:ascii="Raleway" w:eastAsia="Times New Roman" w:hAnsi="Raleway" w:cs="Times New Roman"/>
          <w:color w:val="222222"/>
          <w:sz w:val="24"/>
          <w:szCs w:val="24"/>
          <w:lang w:eastAsia="en-SG"/>
        </w:rPr>
      </w:pPr>
      <w:r w:rsidRPr="00894A47">
        <w:rPr>
          <w:rFonts w:ascii="Raleway" w:eastAsia="Times New Roman" w:hAnsi="Raleway" w:cs="Times New Roman"/>
          <w:color w:val="222222"/>
          <w:sz w:val="24"/>
          <w:szCs w:val="24"/>
          <w:lang w:eastAsia="en-SG"/>
        </w:rPr>
        <w:t>Use of air-conditioners</w:t>
      </w:r>
    </w:p>
    <w:p w14:paraId="12F76913" w14:textId="77777777" w:rsidR="00D06522" w:rsidRDefault="00D06522" w:rsidP="00D06522">
      <w:pPr>
        <w:shd w:val="clear" w:color="auto" w:fill="FFFFFF"/>
        <w:spacing w:after="0" w:line="240" w:lineRule="auto"/>
        <w:textAlignment w:val="baseline"/>
        <w:rPr>
          <w:rFonts w:ascii="Raleway" w:eastAsia="Times New Roman" w:hAnsi="Raleway" w:cs="Times New Roman"/>
          <w:color w:val="222222"/>
          <w:sz w:val="24"/>
          <w:szCs w:val="24"/>
          <w:lang w:eastAsia="en-SG"/>
        </w:rPr>
      </w:pPr>
    </w:p>
    <w:p w14:paraId="256BE417" w14:textId="77777777" w:rsidR="00D06522" w:rsidRDefault="00D06522" w:rsidP="00D06522">
      <w:pPr>
        <w:shd w:val="clear" w:color="auto" w:fill="FFFFFF"/>
        <w:spacing w:after="0" w:line="240" w:lineRule="auto"/>
        <w:textAlignment w:val="baseline"/>
        <w:rPr>
          <w:rFonts w:ascii="Raleway" w:eastAsia="Times New Roman" w:hAnsi="Raleway" w:cs="Times New Roman"/>
          <w:color w:val="222222"/>
          <w:sz w:val="24"/>
          <w:szCs w:val="24"/>
          <w:lang w:eastAsia="en-SG"/>
        </w:rPr>
      </w:pPr>
    </w:p>
    <w:p w14:paraId="577652E5" w14:textId="3886C622" w:rsidR="00D06522" w:rsidRPr="00D06522" w:rsidRDefault="00894A47" w:rsidP="00D06522">
      <w:pPr>
        <w:shd w:val="clear" w:color="auto" w:fill="FFFFFF"/>
        <w:spacing w:after="0" w:line="240" w:lineRule="auto"/>
        <w:textAlignment w:val="baseline"/>
        <w:rPr>
          <w:rFonts w:ascii="Raleway" w:eastAsia="Times New Roman" w:hAnsi="Raleway" w:cs="Times New Roman"/>
          <w:color w:val="222222"/>
          <w:sz w:val="24"/>
          <w:szCs w:val="24"/>
          <w:lang w:eastAsia="en-SG"/>
        </w:rPr>
      </w:pPr>
      <w:r w:rsidRPr="00894A47">
        <w:rPr>
          <w:rFonts w:ascii="Raleway" w:eastAsia="Times New Roman" w:hAnsi="Raleway" w:cs="Times New Roman"/>
          <w:color w:val="222222"/>
          <w:sz w:val="24"/>
          <w:szCs w:val="24"/>
          <w:lang w:eastAsia="en-SG"/>
        </w:rPr>
        <w:br/>
      </w:r>
    </w:p>
    <w:p w14:paraId="4F96FB8A" w14:textId="59AF8BAF" w:rsidR="00894A47" w:rsidRPr="00894A47" w:rsidRDefault="00894A47" w:rsidP="00894A47">
      <w:pPr>
        <w:numPr>
          <w:ilvl w:val="0"/>
          <w:numId w:val="2"/>
        </w:numPr>
        <w:shd w:val="clear" w:color="auto" w:fill="FFFFFF"/>
        <w:spacing w:after="0" w:line="240" w:lineRule="auto"/>
        <w:textAlignment w:val="baseline"/>
        <w:rPr>
          <w:rFonts w:ascii="Raleway" w:eastAsia="Times New Roman" w:hAnsi="Raleway" w:cs="Times New Roman"/>
          <w:color w:val="222222"/>
          <w:sz w:val="24"/>
          <w:szCs w:val="24"/>
          <w:lang w:eastAsia="en-SG"/>
        </w:rPr>
      </w:pPr>
      <w:r w:rsidRPr="00894A47">
        <w:rPr>
          <w:rFonts w:ascii="Raleway" w:eastAsia="Times New Roman" w:hAnsi="Raleway" w:cs="Times New Roman"/>
          <w:color w:val="222222"/>
          <w:sz w:val="24"/>
          <w:szCs w:val="24"/>
          <w:u w:val="single"/>
          <w:bdr w:val="none" w:sz="0" w:space="0" w:color="auto" w:frame="1"/>
          <w:lang w:eastAsia="en-SG"/>
        </w:rPr>
        <w:lastRenderedPageBreak/>
        <w:t>For Sanctuary &amp; Social Hall</w:t>
      </w:r>
      <w:r w:rsidRPr="00894A47">
        <w:rPr>
          <w:rFonts w:ascii="Raleway" w:eastAsia="Times New Roman" w:hAnsi="Raleway" w:cs="Times New Roman"/>
          <w:color w:val="222222"/>
          <w:sz w:val="24"/>
          <w:szCs w:val="24"/>
          <w:lang w:eastAsia="en-SG"/>
        </w:rPr>
        <w:br/>
        <w:t>The use of air-conditioners during meetings is not allowed if the group consist of fifteen (15) persons or less. Only ceiling fans will be used. Air-conditioners can be switched “ON” if the total persons attending exceed fifteen (15).</w:t>
      </w:r>
      <w:r w:rsidRPr="00894A47">
        <w:rPr>
          <w:rFonts w:ascii="Raleway" w:eastAsia="Times New Roman" w:hAnsi="Raleway" w:cs="Times New Roman"/>
          <w:color w:val="222222"/>
          <w:sz w:val="24"/>
          <w:szCs w:val="24"/>
          <w:lang w:eastAsia="en-SG"/>
        </w:rPr>
        <w:br/>
      </w:r>
    </w:p>
    <w:p w14:paraId="231BE1E0" w14:textId="49474E63" w:rsidR="00894A47" w:rsidRPr="00894A47" w:rsidRDefault="00894A47" w:rsidP="00894A47">
      <w:pPr>
        <w:numPr>
          <w:ilvl w:val="0"/>
          <w:numId w:val="2"/>
        </w:numPr>
        <w:shd w:val="clear" w:color="auto" w:fill="FFFFFF"/>
        <w:spacing w:after="0" w:line="240" w:lineRule="auto"/>
        <w:textAlignment w:val="baseline"/>
        <w:rPr>
          <w:rFonts w:ascii="Raleway" w:eastAsia="Times New Roman" w:hAnsi="Raleway" w:cs="Times New Roman"/>
          <w:color w:val="222222"/>
          <w:sz w:val="24"/>
          <w:szCs w:val="24"/>
          <w:lang w:eastAsia="en-SG"/>
        </w:rPr>
      </w:pPr>
      <w:r w:rsidRPr="00894A47">
        <w:rPr>
          <w:rFonts w:ascii="Raleway" w:eastAsia="Times New Roman" w:hAnsi="Raleway" w:cs="Times New Roman"/>
          <w:color w:val="222222"/>
          <w:sz w:val="24"/>
          <w:szCs w:val="24"/>
          <w:u w:val="single"/>
          <w:bdr w:val="none" w:sz="0" w:space="0" w:color="auto" w:frame="1"/>
          <w:lang w:eastAsia="en-SG"/>
        </w:rPr>
        <w:t>For Faith Room</w:t>
      </w:r>
      <w:r w:rsidRPr="00894A47">
        <w:rPr>
          <w:rFonts w:ascii="Raleway" w:eastAsia="Times New Roman" w:hAnsi="Raleway" w:cs="Times New Roman"/>
          <w:color w:val="222222"/>
          <w:sz w:val="24"/>
          <w:szCs w:val="24"/>
          <w:lang w:eastAsia="en-SG"/>
        </w:rPr>
        <w:br/>
        <w:t>Only air-conditioner/s for the particular room that is booked can be switched on.</w:t>
      </w:r>
    </w:p>
    <w:p w14:paraId="7FB50106" w14:textId="77777777" w:rsidR="00894A47" w:rsidRPr="00894A47" w:rsidRDefault="00894A47" w:rsidP="00894A47">
      <w:pPr>
        <w:numPr>
          <w:ilvl w:val="0"/>
          <w:numId w:val="2"/>
        </w:numPr>
        <w:shd w:val="clear" w:color="auto" w:fill="FFFFFF"/>
        <w:spacing w:after="0" w:line="240" w:lineRule="auto"/>
        <w:textAlignment w:val="baseline"/>
        <w:rPr>
          <w:rFonts w:ascii="Raleway" w:eastAsia="Times New Roman" w:hAnsi="Raleway" w:cs="Times New Roman"/>
          <w:color w:val="222222"/>
          <w:sz w:val="24"/>
          <w:szCs w:val="24"/>
          <w:lang w:eastAsia="en-SG"/>
        </w:rPr>
      </w:pPr>
      <w:r w:rsidRPr="00894A47">
        <w:rPr>
          <w:rFonts w:ascii="Raleway" w:eastAsia="Times New Roman" w:hAnsi="Raleway" w:cs="Times New Roman"/>
          <w:color w:val="222222"/>
          <w:sz w:val="24"/>
          <w:szCs w:val="24"/>
          <w:lang w:eastAsia="en-SG"/>
        </w:rPr>
        <w:t>All furniture used for the meeting is to be returned to its original place.</w:t>
      </w:r>
    </w:p>
    <w:p w14:paraId="5DF53B4A" w14:textId="77777777" w:rsidR="00894A47" w:rsidRPr="00894A47" w:rsidRDefault="00894A47" w:rsidP="00894A47">
      <w:pPr>
        <w:numPr>
          <w:ilvl w:val="0"/>
          <w:numId w:val="2"/>
        </w:numPr>
        <w:shd w:val="clear" w:color="auto" w:fill="FFFFFF"/>
        <w:spacing w:after="0" w:line="240" w:lineRule="auto"/>
        <w:textAlignment w:val="baseline"/>
        <w:rPr>
          <w:rFonts w:ascii="Raleway" w:eastAsia="Times New Roman" w:hAnsi="Raleway" w:cs="Times New Roman"/>
          <w:color w:val="222222"/>
          <w:sz w:val="24"/>
          <w:szCs w:val="24"/>
          <w:lang w:eastAsia="en-SG"/>
        </w:rPr>
      </w:pPr>
      <w:r w:rsidRPr="00894A47">
        <w:rPr>
          <w:rFonts w:ascii="Raleway" w:eastAsia="Times New Roman" w:hAnsi="Raleway" w:cs="Times New Roman"/>
          <w:color w:val="222222"/>
          <w:sz w:val="24"/>
          <w:szCs w:val="24"/>
          <w:lang w:eastAsia="en-SG"/>
        </w:rPr>
        <w:t>The decision of the Management is final.</w:t>
      </w:r>
    </w:p>
    <w:p w14:paraId="53FDD34D" w14:textId="77777777" w:rsidR="00B637F8" w:rsidRDefault="00D06522"/>
    <w:sectPr w:rsidR="00B637F8">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9AEA" w14:textId="77777777" w:rsidR="00894A47" w:rsidRDefault="00894A47" w:rsidP="00894A47">
      <w:pPr>
        <w:spacing w:after="0" w:line="240" w:lineRule="auto"/>
      </w:pPr>
      <w:r>
        <w:separator/>
      </w:r>
    </w:p>
  </w:endnote>
  <w:endnote w:type="continuationSeparator" w:id="0">
    <w:p w14:paraId="6B63484C" w14:textId="77777777" w:rsidR="00894A47" w:rsidRDefault="00894A47" w:rsidP="0089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8009" w14:textId="77777777" w:rsidR="006322C6" w:rsidRDefault="00632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8113" w14:textId="77777777" w:rsidR="006322C6" w:rsidRDefault="00632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C0B5" w14:textId="77777777" w:rsidR="006322C6" w:rsidRDefault="00632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CE88" w14:textId="77777777" w:rsidR="00894A47" w:rsidRDefault="00894A47" w:rsidP="00894A47">
      <w:pPr>
        <w:spacing w:after="0" w:line="240" w:lineRule="auto"/>
      </w:pPr>
      <w:r>
        <w:separator/>
      </w:r>
    </w:p>
  </w:footnote>
  <w:footnote w:type="continuationSeparator" w:id="0">
    <w:p w14:paraId="7E0AECFF" w14:textId="77777777" w:rsidR="00894A47" w:rsidRDefault="00894A47" w:rsidP="00894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DD26" w14:textId="77777777" w:rsidR="006322C6" w:rsidRDefault="00632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3009" w14:textId="77777777" w:rsidR="00894A47" w:rsidRDefault="00894A47" w:rsidP="00894A47">
    <w:pPr>
      <w:pStyle w:val="Heading1"/>
      <w:shd w:val="clear" w:color="auto" w:fill="FFFFFF"/>
      <w:spacing w:before="0" w:line="750" w:lineRule="atLeast"/>
      <w:jc w:val="center"/>
      <w:textAlignment w:val="baseline"/>
      <w:rPr>
        <w:rFonts w:ascii="Arial" w:hAnsi="Arial" w:cs="Arial"/>
        <w:color w:val="D6C590"/>
        <w:sz w:val="60"/>
        <w:szCs w:val="60"/>
      </w:rPr>
    </w:pPr>
    <w:r>
      <w:rPr>
        <w:rFonts w:ascii="Arial" w:hAnsi="Arial" w:cs="Arial"/>
        <w:color w:val="D6C590"/>
        <w:sz w:val="60"/>
        <w:szCs w:val="60"/>
        <w:bdr w:val="none" w:sz="0" w:space="0" w:color="auto" w:frame="1"/>
      </w:rPr>
      <w:t>TMC Member</w:t>
    </w:r>
  </w:p>
  <w:p w14:paraId="05CDD1EC" w14:textId="77777777" w:rsidR="00894A47" w:rsidRDefault="00894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CCA4" w14:textId="77777777" w:rsidR="006322C6" w:rsidRDefault="00632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2D11"/>
    <w:multiLevelType w:val="multilevel"/>
    <w:tmpl w:val="680C007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3FA43E01"/>
    <w:multiLevelType w:val="multilevel"/>
    <w:tmpl w:val="BF7461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35234458">
    <w:abstractNumId w:val="1"/>
  </w:num>
  <w:num w:numId="2" w16cid:durableId="1990986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47"/>
    <w:rsid w:val="004723BF"/>
    <w:rsid w:val="00503750"/>
    <w:rsid w:val="006322C6"/>
    <w:rsid w:val="00894A47"/>
    <w:rsid w:val="00D06522"/>
    <w:rsid w:val="00E23843"/>
    <w:rsid w:val="00FF0EF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5716305C"/>
  <w15:chartTrackingRefBased/>
  <w15:docId w15:val="{330FF489-647B-4E4D-AD3E-97F2682E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894A47"/>
    <w:pPr>
      <w:spacing w:before="100" w:beforeAutospacing="1" w:after="100" w:afterAutospacing="1" w:line="240" w:lineRule="auto"/>
      <w:outlineLvl w:val="3"/>
    </w:pPr>
    <w:rPr>
      <w:rFonts w:ascii="Times New Roman" w:eastAsia="Times New Roman" w:hAnsi="Times New Roman" w:cs="Times New Roman"/>
      <w:b/>
      <w:bCs/>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4A47"/>
    <w:rPr>
      <w:rFonts w:ascii="Times New Roman" w:eastAsia="Times New Roman" w:hAnsi="Times New Roman" w:cs="Times New Roman"/>
      <w:b/>
      <w:bCs/>
      <w:sz w:val="24"/>
      <w:szCs w:val="24"/>
      <w:lang w:eastAsia="en-SG"/>
    </w:rPr>
  </w:style>
  <w:style w:type="paragraph" w:styleId="NormalWeb">
    <w:name w:val="Normal (Web)"/>
    <w:basedOn w:val="Normal"/>
    <w:uiPriority w:val="99"/>
    <w:semiHidden/>
    <w:unhideWhenUsed/>
    <w:rsid w:val="00894A47"/>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wpcf7-form-control-wrap">
    <w:name w:val="wpcf7-form-control-wrap"/>
    <w:basedOn w:val="DefaultParagraphFont"/>
    <w:rsid w:val="00894A47"/>
  </w:style>
  <w:style w:type="character" w:customStyle="1" w:styleId="wpcf7-list-item">
    <w:name w:val="wpcf7-list-item"/>
    <w:basedOn w:val="DefaultParagraphFont"/>
    <w:rsid w:val="00894A47"/>
  </w:style>
  <w:style w:type="character" w:customStyle="1" w:styleId="wpcf7-list-item-label">
    <w:name w:val="wpcf7-list-item-label"/>
    <w:basedOn w:val="DefaultParagraphFont"/>
    <w:rsid w:val="00894A47"/>
  </w:style>
  <w:style w:type="character" w:styleId="Strong">
    <w:name w:val="Strong"/>
    <w:basedOn w:val="DefaultParagraphFont"/>
    <w:uiPriority w:val="22"/>
    <w:qFormat/>
    <w:rsid w:val="00894A47"/>
    <w:rPr>
      <w:b/>
      <w:bCs/>
    </w:rPr>
  </w:style>
  <w:style w:type="paragraph" w:styleId="Header">
    <w:name w:val="header"/>
    <w:basedOn w:val="Normal"/>
    <w:link w:val="HeaderChar"/>
    <w:uiPriority w:val="99"/>
    <w:unhideWhenUsed/>
    <w:rsid w:val="0089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A47"/>
  </w:style>
  <w:style w:type="paragraph" w:styleId="Footer">
    <w:name w:val="footer"/>
    <w:basedOn w:val="Normal"/>
    <w:link w:val="FooterChar"/>
    <w:uiPriority w:val="99"/>
    <w:unhideWhenUsed/>
    <w:rsid w:val="0089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A47"/>
  </w:style>
  <w:style w:type="character" w:customStyle="1" w:styleId="Heading1Char">
    <w:name w:val="Heading 1 Char"/>
    <w:basedOn w:val="DefaultParagraphFont"/>
    <w:link w:val="Heading1"/>
    <w:uiPriority w:val="9"/>
    <w:rsid w:val="00894A47"/>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D0652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0652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0652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0652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9052">
      <w:bodyDiv w:val="1"/>
      <w:marLeft w:val="0"/>
      <w:marRight w:val="0"/>
      <w:marTop w:val="0"/>
      <w:marBottom w:val="0"/>
      <w:divBdr>
        <w:top w:val="none" w:sz="0" w:space="0" w:color="auto"/>
        <w:left w:val="none" w:sz="0" w:space="0" w:color="auto"/>
        <w:bottom w:val="none" w:sz="0" w:space="0" w:color="auto"/>
        <w:right w:val="none" w:sz="0" w:space="0" w:color="auto"/>
      </w:divBdr>
    </w:div>
    <w:div w:id="1675955624">
      <w:bodyDiv w:val="1"/>
      <w:marLeft w:val="0"/>
      <w:marRight w:val="0"/>
      <w:marTop w:val="0"/>
      <w:marBottom w:val="0"/>
      <w:divBdr>
        <w:top w:val="none" w:sz="0" w:space="0" w:color="auto"/>
        <w:left w:val="none" w:sz="0" w:space="0" w:color="auto"/>
        <w:bottom w:val="none" w:sz="0" w:space="0" w:color="auto"/>
        <w:right w:val="none" w:sz="0" w:space="0" w:color="auto"/>
      </w:divBdr>
    </w:div>
    <w:div w:id="20748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control" Target="activeX/activeX14.xml"/><Relationship Id="rId39" Type="http://schemas.openxmlformats.org/officeDocument/2006/relationships/control" Target="activeX/activeX25.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6.wmf"/><Relationship Id="rId29" Type="http://schemas.openxmlformats.org/officeDocument/2006/relationships/control" Target="activeX/activeX17.xm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image" Target="media/image7.wmf"/><Relationship Id="rId37" Type="http://schemas.openxmlformats.org/officeDocument/2006/relationships/image" Target="media/image8.wmf"/><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19.xm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Tamil Methodist Church</dc:creator>
  <cp:keywords/>
  <dc:description/>
  <cp:lastModifiedBy>Tamil Methodist Church</cp:lastModifiedBy>
  <cp:revision>3</cp:revision>
  <dcterms:created xsi:type="dcterms:W3CDTF">2022-06-07T04:28:00Z</dcterms:created>
  <dcterms:modified xsi:type="dcterms:W3CDTF">2022-06-07T04:47:00Z</dcterms:modified>
</cp:coreProperties>
</file>